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170D" w14:textId="3B2C5193" w:rsidR="000153C4" w:rsidRPr="009D4CD8" w:rsidRDefault="009D4CD8" w:rsidP="009D4CD8">
      <w:pPr>
        <w:spacing w:after="0" w:line="240" w:lineRule="auto"/>
        <w:jc w:val="right"/>
        <w:rPr>
          <w:sz w:val="40"/>
          <w:szCs w:val="40"/>
        </w:rPr>
      </w:pPr>
      <w:bookmarkStart w:id="0" w:name="_GoBack"/>
      <w:bookmarkEnd w:id="0"/>
      <w:r w:rsidRPr="009D4CD8">
        <w:rPr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E05993D" wp14:editId="03292CD7">
            <wp:simplePos x="0" y="0"/>
            <wp:positionH relativeFrom="margin">
              <wp:posOffset>0</wp:posOffset>
            </wp:positionH>
            <wp:positionV relativeFrom="paragraph">
              <wp:posOffset>-323850</wp:posOffset>
            </wp:positionV>
            <wp:extent cx="1847850" cy="183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D8">
        <w:rPr>
          <w:sz w:val="40"/>
          <w:szCs w:val="40"/>
        </w:rPr>
        <w:t>Lebanon Little League</w:t>
      </w:r>
    </w:p>
    <w:p w14:paraId="56F78925" w14:textId="7C6B4B15" w:rsidR="009D4CD8" w:rsidRDefault="009D4CD8" w:rsidP="009D4CD8">
      <w:pPr>
        <w:spacing w:after="0" w:line="240" w:lineRule="auto"/>
        <w:jc w:val="right"/>
      </w:pPr>
      <w:r>
        <w:t>P.O. Box 324</w:t>
      </w:r>
    </w:p>
    <w:p w14:paraId="732A8752" w14:textId="4117DE3F" w:rsidR="009D4CD8" w:rsidRDefault="009D4CD8" w:rsidP="009D4CD8">
      <w:pPr>
        <w:spacing w:after="0" w:line="240" w:lineRule="auto"/>
        <w:jc w:val="right"/>
      </w:pPr>
      <w:r>
        <w:t>Lebanon, IN  46052</w:t>
      </w:r>
    </w:p>
    <w:p w14:paraId="4BB5EDF4" w14:textId="5AE67501" w:rsidR="009D4CD8" w:rsidRDefault="008B6E79" w:rsidP="009D4CD8">
      <w:pPr>
        <w:spacing w:after="0" w:line="240" w:lineRule="auto"/>
        <w:jc w:val="right"/>
      </w:pPr>
      <w:hyperlink r:id="rId10" w:history="1">
        <w:r w:rsidR="009D4CD8" w:rsidRPr="000E1089">
          <w:rPr>
            <w:rStyle w:val="Hyperlink"/>
          </w:rPr>
          <w:t>www.lebanonll.org</w:t>
        </w:r>
      </w:hyperlink>
    </w:p>
    <w:p w14:paraId="7704EB0B" w14:textId="6DEABDDC" w:rsidR="009D4CD8" w:rsidRDefault="008B6E79" w:rsidP="009D4CD8">
      <w:pPr>
        <w:spacing w:after="0" w:line="240" w:lineRule="auto"/>
        <w:jc w:val="right"/>
      </w:pPr>
      <w:hyperlink r:id="rId11" w:history="1">
        <w:r w:rsidR="009D4CD8" w:rsidRPr="000E1089">
          <w:rPr>
            <w:rStyle w:val="Hyperlink"/>
          </w:rPr>
          <w:t>sponsors@lebanonll.org</w:t>
        </w:r>
      </w:hyperlink>
    </w:p>
    <w:p w14:paraId="17F64AB8" w14:textId="5E9D3C40" w:rsidR="009D4CD8" w:rsidRDefault="009D4CD8" w:rsidP="009D4CD8">
      <w:pPr>
        <w:spacing w:after="0" w:line="240" w:lineRule="auto"/>
        <w:jc w:val="right"/>
      </w:pPr>
    </w:p>
    <w:p w14:paraId="0A1ADFF9" w14:textId="35E26387" w:rsidR="009D4CD8" w:rsidRDefault="009D4CD8" w:rsidP="009D4CD8">
      <w:pPr>
        <w:pBdr>
          <w:bottom w:val="single" w:sz="12" w:space="1" w:color="auto"/>
        </w:pBdr>
        <w:spacing w:after="0" w:line="240" w:lineRule="auto"/>
        <w:jc w:val="right"/>
      </w:pPr>
    </w:p>
    <w:p w14:paraId="5C67F027" w14:textId="77777777" w:rsidR="009D4CD8" w:rsidRDefault="009D4CD8" w:rsidP="009D4CD8">
      <w:pPr>
        <w:spacing w:after="0" w:line="240" w:lineRule="auto"/>
        <w:jc w:val="right"/>
      </w:pPr>
    </w:p>
    <w:p w14:paraId="1467D1DD" w14:textId="77777777" w:rsidR="009D4CD8" w:rsidRDefault="009D4CD8" w:rsidP="009D4CD8">
      <w:pPr>
        <w:spacing w:after="0" w:line="240" w:lineRule="auto"/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425"/>
      </w:tblGrid>
      <w:tr w:rsidR="009D4CD8" w14:paraId="1BCED83D" w14:textId="77777777" w:rsidTr="005F4A0E">
        <w:trPr>
          <w:trHeight w:val="11258"/>
        </w:trPr>
        <w:tc>
          <w:tcPr>
            <w:tcW w:w="2425" w:type="dxa"/>
            <w:shd w:val="clear" w:color="auto" w:fill="E7E6E6" w:themeFill="background2"/>
          </w:tcPr>
          <w:p w14:paraId="17E1B6E6" w14:textId="30B36A5D" w:rsidR="009D4CD8" w:rsidRPr="00EB0243" w:rsidRDefault="009D4CD8" w:rsidP="00EB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243">
              <w:rPr>
                <w:b/>
                <w:bCs/>
                <w:sz w:val="24"/>
                <w:szCs w:val="24"/>
              </w:rPr>
              <w:t>202</w:t>
            </w:r>
            <w:r w:rsidR="000052F3">
              <w:rPr>
                <w:b/>
                <w:bCs/>
                <w:sz w:val="24"/>
                <w:szCs w:val="24"/>
              </w:rPr>
              <w:t>1</w:t>
            </w:r>
            <w:r w:rsidRPr="00EB0243">
              <w:rPr>
                <w:b/>
                <w:bCs/>
                <w:sz w:val="24"/>
                <w:szCs w:val="24"/>
              </w:rPr>
              <w:t xml:space="preserve"> Board of</w:t>
            </w:r>
          </w:p>
          <w:p w14:paraId="40DFFA9B" w14:textId="77777777" w:rsidR="009D4CD8" w:rsidRPr="00EB0243" w:rsidRDefault="009D4CD8" w:rsidP="00EB024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243">
              <w:rPr>
                <w:b/>
                <w:bCs/>
                <w:sz w:val="24"/>
                <w:szCs w:val="24"/>
              </w:rPr>
              <w:t>Directors</w:t>
            </w:r>
          </w:p>
          <w:p w14:paraId="217F4967" w14:textId="3DE061BA" w:rsidR="009D4CD8" w:rsidRDefault="009D4CD8" w:rsidP="00EB0243">
            <w:pPr>
              <w:jc w:val="center"/>
            </w:pPr>
          </w:p>
          <w:p w14:paraId="6561080E" w14:textId="77777777" w:rsidR="0074148E" w:rsidRDefault="0074148E" w:rsidP="0074148E"/>
          <w:p w14:paraId="44B24AEE" w14:textId="1F6F9220" w:rsidR="009D4CD8" w:rsidRPr="009D4CD8" w:rsidRDefault="000052F3" w:rsidP="00EB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Brian Tandy</w:t>
            </w:r>
          </w:p>
          <w:p w14:paraId="182B036C" w14:textId="77777777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President</w:t>
            </w:r>
          </w:p>
          <w:p w14:paraId="38A6F057" w14:textId="67571982" w:rsidR="009D4CD8" w:rsidRDefault="009D4CD8" w:rsidP="00EB0243">
            <w:pPr>
              <w:jc w:val="center"/>
            </w:pPr>
          </w:p>
          <w:p w14:paraId="137A90BB" w14:textId="46B6DE7B" w:rsidR="00F2532E" w:rsidRPr="003748B1" w:rsidRDefault="000052F3" w:rsidP="00EB0243">
            <w:pPr>
              <w:jc w:val="center"/>
              <w:rPr>
                <w:b/>
              </w:rPr>
            </w:pPr>
            <w:r>
              <w:rPr>
                <w:b/>
              </w:rPr>
              <w:t>Keshia Head</w:t>
            </w:r>
          </w:p>
          <w:p w14:paraId="3897309F" w14:textId="77777777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VP of Softball</w:t>
            </w:r>
          </w:p>
          <w:p w14:paraId="45AE359A" w14:textId="51D54863" w:rsidR="009D4CD8" w:rsidRDefault="009D4CD8" w:rsidP="00EB0243">
            <w:pPr>
              <w:jc w:val="center"/>
            </w:pPr>
          </w:p>
          <w:p w14:paraId="7E46D268" w14:textId="543399B0" w:rsidR="009D4CD8" w:rsidRPr="009D4CD8" w:rsidRDefault="000052F3" w:rsidP="00EB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Ricky Downs</w:t>
            </w:r>
          </w:p>
          <w:p w14:paraId="1345F3FB" w14:textId="77777777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VP of Baseball</w:t>
            </w:r>
          </w:p>
          <w:p w14:paraId="0B2F3713" w14:textId="1A3194BC" w:rsidR="009D4CD8" w:rsidRDefault="009D4CD8" w:rsidP="00EB0243">
            <w:pPr>
              <w:jc w:val="center"/>
            </w:pPr>
          </w:p>
          <w:p w14:paraId="7B239FCC" w14:textId="724B73A0" w:rsidR="009D4CD8" w:rsidRPr="003748B1" w:rsidRDefault="003748B1" w:rsidP="00EB0243">
            <w:pPr>
              <w:jc w:val="center"/>
              <w:rPr>
                <w:b/>
              </w:rPr>
            </w:pPr>
            <w:r>
              <w:rPr>
                <w:b/>
              </w:rPr>
              <w:t>Melissa Garrard</w:t>
            </w:r>
          </w:p>
          <w:p w14:paraId="36F8716D" w14:textId="77777777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Secretary</w:t>
            </w:r>
          </w:p>
          <w:p w14:paraId="295B3276" w14:textId="624981BC" w:rsidR="009D4CD8" w:rsidRDefault="009D4CD8" w:rsidP="00EB0243">
            <w:pPr>
              <w:jc w:val="center"/>
            </w:pPr>
          </w:p>
          <w:p w14:paraId="3902FB90" w14:textId="49980532" w:rsidR="009D4CD8" w:rsidRPr="009D4CD8" w:rsidRDefault="009D4CD8" w:rsidP="00EB0243">
            <w:pPr>
              <w:jc w:val="center"/>
              <w:rPr>
                <w:b/>
                <w:bCs/>
              </w:rPr>
            </w:pPr>
            <w:r w:rsidRPr="009D4CD8">
              <w:rPr>
                <w:b/>
                <w:bCs/>
              </w:rPr>
              <w:t>Corey Kutz</w:t>
            </w:r>
          </w:p>
          <w:p w14:paraId="213FF2E3" w14:textId="77777777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Treasurer</w:t>
            </w:r>
          </w:p>
          <w:p w14:paraId="6F39CF07" w14:textId="7741574E" w:rsidR="009D4CD8" w:rsidRDefault="009D4CD8" w:rsidP="00EB0243">
            <w:pPr>
              <w:jc w:val="center"/>
            </w:pPr>
          </w:p>
          <w:p w14:paraId="63ADF6E1" w14:textId="34E6ACAD" w:rsidR="004E0F0E" w:rsidRPr="009D4CD8" w:rsidRDefault="004E0F0E" w:rsidP="004E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 Chastain</w:t>
            </w:r>
          </w:p>
          <w:p w14:paraId="23E4F832" w14:textId="4E597DD9" w:rsidR="004E0F0E" w:rsidRPr="0038370D" w:rsidRDefault="004E0F0E" w:rsidP="004E0F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Sponsorship/Fundraising</w:t>
            </w:r>
          </w:p>
          <w:p w14:paraId="20BF3DAE" w14:textId="77777777" w:rsidR="004E0F0E" w:rsidRDefault="004E0F0E" w:rsidP="004E0F0E"/>
          <w:p w14:paraId="741DA3ED" w14:textId="1096ABE5" w:rsidR="009D4CD8" w:rsidRPr="009D4CD8" w:rsidRDefault="009D4CD8" w:rsidP="00EB0243">
            <w:pPr>
              <w:jc w:val="center"/>
              <w:rPr>
                <w:b/>
                <w:bCs/>
              </w:rPr>
            </w:pPr>
            <w:r w:rsidRPr="009D4CD8">
              <w:rPr>
                <w:b/>
                <w:bCs/>
              </w:rPr>
              <w:t>Luke McQueen</w:t>
            </w:r>
          </w:p>
          <w:p w14:paraId="7F4D386B" w14:textId="63AC1F52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Safety Officer</w:t>
            </w:r>
          </w:p>
          <w:p w14:paraId="5D3A7BD5" w14:textId="541EF79F" w:rsidR="009D4CD8" w:rsidRDefault="009D4CD8" w:rsidP="00EB0243">
            <w:pPr>
              <w:jc w:val="center"/>
            </w:pPr>
          </w:p>
          <w:p w14:paraId="430E647B" w14:textId="63B4CEA0" w:rsidR="009D4CD8" w:rsidRPr="003748B1" w:rsidRDefault="003748B1" w:rsidP="00EB0243">
            <w:pPr>
              <w:jc w:val="center"/>
              <w:rPr>
                <w:b/>
              </w:rPr>
            </w:pPr>
            <w:r>
              <w:rPr>
                <w:b/>
              </w:rPr>
              <w:t>Jason Smith</w:t>
            </w:r>
          </w:p>
          <w:p w14:paraId="1D2C33B6" w14:textId="0CE77396" w:rsidR="005F79DA" w:rsidRDefault="005F79DA" w:rsidP="00EB02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Umpire-in-Chief</w:t>
            </w:r>
          </w:p>
          <w:p w14:paraId="456A0D57" w14:textId="7DB4D3BF" w:rsidR="009D4CD8" w:rsidRPr="0038370D" w:rsidRDefault="009D4CD8" w:rsidP="00EB0243">
            <w:pPr>
              <w:jc w:val="center"/>
              <w:rPr>
                <w:i/>
                <w:iCs/>
              </w:rPr>
            </w:pPr>
            <w:r w:rsidRPr="0038370D">
              <w:rPr>
                <w:i/>
                <w:iCs/>
              </w:rPr>
              <w:t>Player/Coach Development</w:t>
            </w:r>
          </w:p>
          <w:p w14:paraId="4B298C5E" w14:textId="22DDCA77" w:rsidR="009D4CD8" w:rsidRDefault="009D4CD8" w:rsidP="00EB0243">
            <w:pPr>
              <w:jc w:val="center"/>
            </w:pPr>
          </w:p>
          <w:p w14:paraId="31ACFAD1" w14:textId="6CD22113" w:rsidR="009D4CD8" w:rsidRPr="003748B1" w:rsidRDefault="003748B1" w:rsidP="00EB0243">
            <w:pPr>
              <w:jc w:val="center"/>
              <w:rPr>
                <w:b/>
              </w:rPr>
            </w:pPr>
            <w:r>
              <w:rPr>
                <w:b/>
              </w:rPr>
              <w:t>Chip Hunter</w:t>
            </w:r>
          </w:p>
          <w:p w14:paraId="1A6D2F30" w14:textId="5035688B" w:rsidR="009D4CD8" w:rsidRPr="0038370D" w:rsidRDefault="005F79DA" w:rsidP="00EB02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Information Officer</w:t>
            </w:r>
          </w:p>
          <w:p w14:paraId="03F2853C" w14:textId="09EDF610" w:rsidR="009D4CD8" w:rsidRDefault="009D4CD8" w:rsidP="00F11C66"/>
          <w:p w14:paraId="09057E2F" w14:textId="2BC7867C" w:rsidR="009D4CD8" w:rsidRPr="009D4CD8" w:rsidRDefault="009D4CD8" w:rsidP="00EB0243">
            <w:pPr>
              <w:jc w:val="center"/>
              <w:rPr>
                <w:b/>
                <w:bCs/>
              </w:rPr>
            </w:pPr>
            <w:r w:rsidRPr="009D4CD8">
              <w:rPr>
                <w:b/>
                <w:bCs/>
              </w:rPr>
              <w:t>Matt Shepherd</w:t>
            </w:r>
          </w:p>
          <w:p w14:paraId="207F10E6" w14:textId="6297DD37" w:rsidR="009D4CD8" w:rsidRDefault="00F11C66" w:rsidP="00EB02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At-Large</w:t>
            </w:r>
          </w:p>
          <w:p w14:paraId="770E714D" w14:textId="001D8D83" w:rsidR="00F11C66" w:rsidRDefault="00F11C66" w:rsidP="00EB0243">
            <w:pPr>
              <w:jc w:val="center"/>
              <w:rPr>
                <w:i/>
                <w:iCs/>
              </w:rPr>
            </w:pPr>
          </w:p>
          <w:p w14:paraId="2ABC42BA" w14:textId="05459521" w:rsidR="00F11C66" w:rsidRPr="009D4CD8" w:rsidRDefault="00F11C66" w:rsidP="00F11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Will </w:t>
            </w:r>
            <w:proofErr w:type="spellStart"/>
            <w:r>
              <w:rPr>
                <w:b/>
                <w:bCs/>
              </w:rPr>
              <w:t>Kadel</w:t>
            </w:r>
            <w:proofErr w:type="spellEnd"/>
          </w:p>
          <w:p w14:paraId="1358A22E" w14:textId="77777777" w:rsidR="00F11C66" w:rsidRDefault="00F11C66" w:rsidP="00F11C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At-Large</w:t>
            </w:r>
          </w:p>
          <w:p w14:paraId="5F174C16" w14:textId="2D55A6F6" w:rsidR="009D4CD8" w:rsidRDefault="009D4CD8" w:rsidP="004E0F0E">
            <w:pPr>
              <w:jc w:val="center"/>
            </w:pPr>
          </w:p>
        </w:tc>
      </w:tr>
    </w:tbl>
    <w:p w14:paraId="4910FB53" w14:textId="28BE5645" w:rsidR="009D4CD8" w:rsidRPr="009D3205" w:rsidRDefault="00EB0243" w:rsidP="00EB0243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205">
        <w:rPr>
          <w:rFonts w:ascii="Calibri" w:hAnsi="Calibri" w:cs="Calibri"/>
          <w:color w:val="000000"/>
          <w:sz w:val="24"/>
          <w:szCs w:val="24"/>
        </w:rPr>
        <w:t>To our valued sponsors &amp; community members,</w:t>
      </w:r>
    </w:p>
    <w:p w14:paraId="29006C49" w14:textId="1046F07C" w:rsidR="00EB0243" w:rsidRDefault="00EB0243" w:rsidP="00EB0243">
      <w:pPr>
        <w:spacing w:after="0" w:line="240" w:lineRule="auto"/>
        <w:rPr>
          <w:rFonts w:ascii="Calibri" w:hAnsi="Calibri" w:cs="Calibri"/>
          <w:color w:val="000000"/>
        </w:rPr>
      </w:pPr>
    </w:p>
    <w:p w14:paraId="62F044C3" w14:textId="60EFBEEF" w:rsidR="00EB0243" w:rsidRDefault="00EB0243" w:rsidP="00EB0243">
      <w:pPr>
        <w:spacing w:after="0" w:line="240" w:lineRule="auto"/>
        <w:rPr>
          <w:rFonts w:ascii="Calibri" w:hAnsi="Calibri" w:cs="Calibri"/>
          <w:color w:val="000000"/>
        </w:rPr>
      </w:pPr>
      <w:r w:rsidRPr="007A2D42">
        <w:rPr>
          <w:rFonts w:ascii="Calibri" w:hAnsi="Calibri" w:cs="Calibri"/>
          <w:b/>
          <w:color w:val="000000"/>
          <w:sz w:val="24"/>
          <w:szCs w:val="24"/>
          <w:u w:val="single"/>
        </w:rPr>
        <w:t>Thank you</w:t>
      </w:r>
      <w:r>
        <w:rPr>
          <w:rFonts w:ascii="Calibri" w:hAnsi="Calibri" w:cs="Calibri"/>
          <w:color w:val="000000"/>
        </w:rPr>
        <w:t xml:space="preserve"> very much for your continued commitment </w:t>
      </w:r>
      <w:r w:rsidR="00F1298D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 xml:space="preserve">and support of Lebanon Little League!  Because of </w:t>
      </w:r>
      <w:r w:rsidR="007A2D42">
        <w:rPr>
          <w:rFonts w:ascii="Calibri" w:hAnsi="Calibri" w:cs="Calibri"/>
          <w:color w:val="000000"/>
        </w:rPr>
        <w:t xml:space="preserve">sponsors like </w:t>
      </w:r>
      <w:r>
        <w:rPr>
          <w:rFonts w:ascii="Calibri" w:hAnsi="Calibri" w:cs="Calibri"/>
          <w:color w:val="000000"/>
        </w:rPr>
        <w:t xml:space="preserve">you, we </w:t>
      </w:r>
      <w:r w:rsidR="007A2D42">
        <w:rPr>
          <w:rFonts w:ascii="Calibri" w:hAnsi="Calibri" w:cs="Calibri"/>
          <w:color w:val="000000"/>
        </w:rPr>
        <w:t>have been able to provide an amazing program for over 70 years</w:t>
      </w:r>
      <w:r>
        <w:rPr>
          <w:rFonts w:ascii="Calibri" w:hAnsi="Calibri" w:cs="Calibri"/>
          <w:color w:val="000000"/>
        </w:rPr>
        <w:t xml:space="preserve"> and we plan to continue that momentum into the </w:t>
      </w:r>
      <w:r w:rsidR="009D307B">
        <w:rPr>
          <w:rFonts w:ascii="Calibri" w:hAnsi="Calibri" w:cs="Calibri"/>
          <w:color w:val="000000"/>
        </w:rPr>
        <w:t>2021</w:t>
      </w:r>
      <w:r>
        <w:rPr>
          <w:rFonts w:ascii="Calibri" w:hAnsi="Calibri" w:cs="Calibri"/>
          <w:color w:val="000000"/>
        </w:rPr>
        <w:t xml:space="preserve"> season</w:t>
      </w:r>
      <w:r w:rsidR="00C618FB">
        <w:rPr>
          <w:rFonts w:ascii="Calibri" w:hAnsi="Calibri" w:cs="Calibri"/>
          <w:color w:val="000000"/>
        </w:rPr>
        <w:t xml:space="preserve"> and beyond</w:t>
      </w:r>
      <w:r>
        <w:rPr>
          <w:rFonts w:ascii="Calibri" w:hAnsi="Calibri" w:cs="Calibri"/>
          <w:color w:val="000000"/>
        </w:rPr>
        <w:t xml:space="preserve">.  </w:t>
      </w:r>
    </w:p>
    <w:p w14:paraId="064243E3" w14:textId="10B5B026" w:rsidR="00EB0243" w:rsidRDefault="00EB0243" w:rsidP="004E1239">
      <w:pPr>
        <w:spacing w:before="12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 you are aware, operating a successful Little </w:t>
      </w:r>
      <w:r w:rsidR="00F1298D">
        <w:rPr>
          <w:rFonts w:ascii="Calibri" w:hAnsi="Calibri" w:cs="Calibri"/>
          <w:color w:val="000000"/>
        </w:rPr>
        <w:t>League p</w:t>
      </w:r>
      <w:r>
        <w:rPr>
          <w:rFonts w:ascii="Calibri" w:hAnsi="Calibri" w:cs="Calibri"/>
          <w:color w:val="000000"/>
        </w:rPr>
        <w:t>rogram requires the dedication of dozens of volunteers, community support, and financial sponsors.  Each year, we have numerous volunteers who devote hundreds of hours to make our program operate efficiently</w:t>
      </w:r>
      <w:r w:rsidR="00F1298D">
        <w:rPr>
          <w:rFonts w:ascii="Calibri" w:hAnsi="Calibri" w:cs="Calibri"/>
          <w:color w:val="000000"/>
        </w:rPr>
        <w:t xml:space="preserve"> and keep our facility in ideal playing condition</w:t>
      </w:r>
      <w:r w:rsidR="00A57CAB"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t xml:space="preserve">Registration fees only cover </w:t>
      </w:r>
      <w:r w:rsidR="00A57CAB">
        <w:rPr>
          <w:rFonts w:ascii="Calibri" w:hAnsi="Calibri" w:cs="Calibri"/>
          <w:color w:val="000000"/>
        </w:rPr>
        <w:t xml:space="preserve">about 25% </w:t>
      </w:r>
      <w:r>
        <w:rPr>
          <w:rFonts w:ascii="Calibri" w:hAnsi="Calibri" w:cs="Calibri"/>
          <w:color w:val="000000"/>
        </w:rPr>
        <w:t xml:space="preserve">of our operating costs.  The </w:t>
      </w:r>
      <w:r w:rsidR="00F1298D">
        <w:rPr>
          <w:rFonts w:ascii="Calibri" w:hAnsi="Calibri" w:cs="Calibri"/>
          <w:color w:val="000000"/>
        </w:rPr>
        <w:t>difference is made up from generous donations.  Sponsorship dollars help:</w:t>
      </w:r>
    </w:p>
    <w:p w14:paraId="1098BC24" w14:textId="17685F91" w:rsidR="00F1298D" w:rsidRPr="00146A14" w:rsidRDefault="00F1298D" w:rsidP="004E1239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146A14">
        <w:rPr>
          <w:rFonts w:cstheme="minorHAnsi"/>
        </w:rPr>
        <w:t>Keep registration fees affordable</w:t>
      </w:r>
    </w:p>
    <w:p w14:paraId="1A26F56D" w14:textId="411EE035" w:rsidR="00F1298D" w:rsidRPr="00146A14" w:rsidRDefault="00F1298D" w:rsidP="00F129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6A14">
        <w:rPr>
          <w:rFonts w:cstheme="minorHAnsi"/>
        </w:rPr>
        <w:t>Purchase quality and safe equipment for our players</w:t>
      </w:r>
    </w:p>
    <w:p w14:paraId="588C15E3" w14:textId="798B665D" w:rsidR="00F1298D" w:rsidRPr="00146A14" w:rsidRDefault="00F1298D" w:rsidP="00F129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6A14">
        <w:rPr>
          <w:rFonts w:cstheme="minorHAnsi"/>
        </w:rPr>
        <w:t>Cover the costs of utilities, lawncare, and fertilization</w:t>
      </w:r>
    </w:p>
    <w:p w14:paraId="1AB1D5C7" w14:textId="6AAA8A24" w:rsidR="00F1298D" w:rsidRPr="00146A14" w:rsidRDefault="00F1298D" w:rsidP="00F129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6A14">
        <w:rPr>
          <w:rFonts w:cstheme="minorHAnsi"/>
        </w:rPr>
        <w:t>Support training of our board, coaches, and umpires</w:t>
      </w:r>
    </w:p>
    <w:p w14:paraId="2B8282F0" w14:textId="083EB065" w:rsidR="00F1298D" w:rsidRPr="00146A14" w:rsidRDefault="00F1298D" w:rsidP="00F129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6A14">
        <w:rPr>
          <w:rFonts w:cstheme="minorHAnsi"/>
        </w:rPr>
        <w:t>Provide partial &amp; full scholarships to families in need</w:t>
      </w:r>
    </w:p>
    <w:p w14:paraId="6801D467" w14:textId="24C1FEBC" w:rsidR="00F1298D" w:rsidRPr="00146A14" w:rsidRDefault="00F1298D" w:rsidP="00F129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6A14">
        <w:rPr>
          <w:rFonts w:cstheme="minorHAnsi"/>
        </w:rPr>
        <w:t>Other operational costs such as chartering, insurance, &amp; web expenses</w:t>
      </w:r>
    </w:p>
    <w:p w14:paraId="4156417F" w14:textId="0B89DAB0" w:rsidR="00F1298D" w:rsidRDefault="00F1298D" w:rsidP="00F1298D">
      <w:pPr>
        <w:spacing w:after="0" w:line="240" w:lineRule="auto"/>
      </w:pPr>
    </w:p>
    <w:p w14:paraId="39EF5693" w14:textId="42D1B512" w:rsidR="00F1298D" w:rsidRDefault="00F1298D" w:rsidP="00F1298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order to continue providing a healthy and supportive youth sports experience for kids in our community, </w:t>
      </w:r>
      <w:r w:rsidRPr="007A2D42">
        <w:rPr>
          <w:rFonts w:ascii="Calibri" w:hAnsi="Calibri" w:cs="Calibri"/>
          <w:b/>
          <w:color w:val="000000"/>
          <w:u w:val="single"/>
        </w:rPr>
        <w:t>we need your help</w:t>
      </w:r>
      <w:r>
        <w:rPr>
          <w:rFonts w:ascii="Calibri" w:hAnsi="Calibri" w:cs="Calibri"/>
          <w:color w:val="000000"/>
          <w:sz w:val="22"/>
          <w:szCs w:val="22"/>
        </w:rPr>
        <w:t xml:space="preserve">.  We ask that you consider sponsoring a Little League team and/or a banner to </w:t>
      </w:r>
      <w:r w:rsidR="00146A14">
        <w:rPr>
          <w:rFonts w:ascii="Calibri" w:hAnsi="Calibri" w:cs="Calibri"/>
          <w:color w:val="000000"/>
          <w:sz w:val="22"/>
          <w:szCs w:val="22"/>
        </w:rPr>
        <w:t>show your local support</w:t>
      </w:r>
      <w:r>
        <w:rPr>
          <w:rFonts w:ascii="Calibri" w:hAnsi="Calibri" w:cs="Calibri"/>
          <w:color w:val="000000"/>
          <w:sz w:val="22"/>
          <w:szCs w:val="22"/>
        </w:rPr>
        <w:t xml:space="preserve">.  Your generous, tax-deductible, sponsorship dollars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(Lebanon LL is a 501(c)(3) organization, ID 35-6051280)</w:t>
      </w:r>
      <w:r>
        <w:rPr>
          <w:rFonts w:ascii="Calibri" w:hAnsi="Calibri" w:cs="Calibri"/>
          <w:color w:val="000000"/>
          <w:sz w:val="22"/>
          <w:szCs w:val="22"/>
        </w:rPr>
        <w:t xml:space="preserve"> will provide an opportunity for children to learn the games of baseball &amp; softball, understand the value of teamwork, and establish childhood memories that will </w:t>
      </w:r>
      <w:r w:rsidRPr="007A2D42">
        <w:rPr>
          <w:rFonts w:ascii="Calibri" w:hAnsi="Calibri" w:cs="Calibri"/>
          <w:b/>
          <w:color w:val="000000"/>
          <w:u w:val="single"/>
        </w:rPr>
        <w:t>last a lifetime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FFD6C83" w14:textId="16F908BD" w:rsidR="00F1298D" w:rsidRDefault="00F1298D" w:rsidP="004E1239">
      <w:pPr>
        <w:pStyle w:val="NormalWeb"/>
        <w:spacing w:before="12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r w:rsidR="009D307B">
        <w:rPr>
          <w:rFonts w:ascii="Calibri" w:hAnsi="Calibri" w:cs="Calibri"/>
          <w:color w:val="000000"/>
          <w:sz w:val="22"/>
          <w:szCs w:val="22"/>
        </w:rPr>
        <w:t>2021</w:t>
      </w:r>
      <w:r>
        <w:rPr>
          <w:rFonts w:ascii="Calibri" w:hAnsi="Calibri" w:cs="Calibri"/>
          <w:color w:val="000000"/>
          <w:sz w:val="22"/>
          <w:szCs w:val="22"/>
        </w:rPr>
        <w:t xml:space="preserve"> contribution includes the following benefits for you and/or your organization:</w:t>
      </w:r>
    </w:p>
    <w:p w14:paraId="6CB5DBBD" w14:textId="77777777" w:rsidR="00F1298D" w:rsidRDefault="00F1298D" w:rsidP="004E1239">
      <w:pPr>
        <w:pStyle w:val="NormalWeb"/>
        <w:numPr>
          <w:ilvl w:val="0"/>
          <w:numId w:val="1"/>
        </w:numPr>
        <w:spacing w:before="12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Over 6 months of advertisement at the Lebanon Little League Park</w:t>
      </w:r>
    </w:p>
    <w:p w14:paraId="072F00BB" w14:textId="3EAB73B3" w:rsidR="00F1298D" w:rsidRPr="00F1298D" w:rsidRDefault="00146A14" w:rsidP="00F1298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>Up to</w:t>
      </w:r>
      <w:r w:rsidR="00F1298D">
        <w:rPr>
          <w:rFonts w:ascii="Calibri" w:hAnsi="Calibri" w:cs="Calibri"/>
          <w:color w:val="000000"/>
        </w:rPr>
        <w:t xml:space="preserve"> 12 months of advertisement on the Lebanon Little League Website</w:t>
      </w:r>
    </w:p>
    <w:p w14:paraId="02F4C625" w14:textId="28F0B9C2" w:rsidR="00F1298D" w:rsidRPr="00F1298D" w:rsidRDefault="00F1298D" w:rsidP="00F1298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>Name recognition for your organization</w:t>
      </w:r>
    </w:p>
    <w:p w14:paraId="361300B9" w14:textId="1C6ABDE2" w:rsidR="00F1298D" w:rsidRPr="00F1298D" w:rsidRDefault="00F1298D" w:rsidP="00F1298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  <w:color w:val="000000"/>
        </w:rPr>
        <w:t>Support of youth in your community</w:t>
      </w:r>
    </w:p>
    <w:p w14:paraId="460358B3" w14:textId="11B8ED65" w:rsidR="00F1298D" w:rsidRDefault="00F1298D" w:rsidP="00F1298D">
      <w:pPr>
        <w:spacing w:after="0" w:line="240" w:lineRule="auto"/>
      </w:pPr>
    </w:p>
    <w:p w14:paraId="5A7B1227" w14:textId="15F1C644" w:rsidR="007917EA" w:rsidRDefault="007917EA" w:rsidP="007917EA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On behalf of our players, coaches, volunteers, and families, Lebanon Little League Board of Directors would like to </w:t>
      </w:r>
      <w:r w:rsidRPr="007A2D42">
        <w:rPr>
          <w:rFonts w:ascii="Calibri" w:hAnsi="Calibri" w:cs="Calibri"/>
          <w:b/>
          <w:color w:val="000000"/>
          <w:u w:val="single"/>
        </w:rPr>
        <w:t>thank you for your support</w:t>
      </w:r>
      <w:r>
        <w:rPr>
          <w:rFonts w:ascii="Calibri" w:hAnsi="Calibri" w:cs="Calibri"/>
          <w:color w:val="000000"/>
          <w:sz w:val="22"/>
          <w:szCs w:val="22"/>
        </w:rPr>
        <w:t>, and we would be delighted if you are able to identify a sponsorship program that not only matches your budget but your heart as well</w:t>
      </w:r>
      <w:r w:rsidR="00B33585">
        <w:rPr>
          <w:rFonts w:ascii="Calibri" w:hAnsi="Calibri" w:cs="Calibri"/>
          <w:color w:val="000000"/>
          <w:sz w:val="22"/>
          <w:szCs w:val="22"/>
        </w:rPr>
        <w:t>.</w:t>
      </w:r>
    </w:p>
    <w:p w14:paraId="3E745149" w14:textId="6BC8A973" w:rsidR="007917EA" w:rsidRDefault="007917EA" w:rsidP="007917E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questions, please contact </w:t>
      </w:r>
      <w:r w:rsidR="00B33585">
        <w:rPr>
          <w:rFonts w:ascii="Calibri" w:hAnsi="Calibri" w:cs="Calibri"/>
          <w:color w:val="000000"/>
          <w:sz w:val="22"/>
          <w:szCs w:val="22"/>
        </w:rPr>
        <w:t>Brian Tandy</w:t>
      </w:r>
      <w:r>
        <w:rPr>
          <w:rFonts w:ascii="Calibri" w:hAnsi="Calibri" w:cs="Calibri"/>
          <w:color w:val="000000"/>
          <w:sz w:val="22"/>
          <w:szCs w:val="22"/>
        </w:rPr>
        <w:t xml:space="preserve"> at (317) </w:t>
      </w:r>
      <w:r w:rsidR="00B33585">
        <w:rPr>
          <w:rFonts w:ascii="Calibri" w:hAnsi="Calibri" w:cs="Calibri"/>
          <w:color w:val="000000"/>
          <w:sz w:val="22"/>
          <w:szCs w:val="22"/>
        </w:rPr>
        <w:t>809-7349</w:t>
      </w:r>
      <w:r>
        <w:rPr>
          <w:rFonts w:ascii="Calibri" w:hAnsi="Calibri" w:cs="Calibri"/>
          <w:color w:val="000000"/>
          <w:sz w:val="22"/>
          <w:szCs w:val="22"/>
        </w:rPr>
        <w:t xml:space="preserve"> or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sponsors@lebanonll.org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77F190" w14:textId="0F5F45AC" w:rsidR="007917EA" w:rsidRDefault="007917EA" w:rsidP="00F1298D">
      <w:pPr>
        <w:spacing w:after="0" w:line="240" w:lineRule="auto"/>
      </w:pPr>
    </w:p>
    <w:p w14:paraId="55009D64" w14:textId="196B0CF6" w:rsidR="007917EA" w:rsidRDefault="007917EA" w:rsidP="007917EA">
      <w:pPr>
        <w:spacing w:after="0" w:line="240" w:lineRule="auto"/>
        <w:jc w:val="center"/>
        <w:rPr>
          <w:i/>
          <w:iCs/>
        </w:rPr>
      </w:pPr>
      <w:r w:rsidRPr="007917EA">
        <w:rPr>
          <w:i/>
          <w:iCs/>
        </w:rPr>
        <w:t xml:space="preserve">Please see reverse for </w:t>
      </w:r>
      <w:r>
        <w:rPr>
          <w:i/>
          <w:iCs/>
        </w:rPr>
        <w:t xml:space="preserve">sponsorship </w:t>
      </w:r>
      <w:r w:rsidRPr="007917EA">
        <w:rPr>
          <w:i/>
          <w:iCs/>
        </w:rPr>
        <w:t>details</w:t>
      </w:r>
    </w:p>
    <w:p w14:paraId="3A747C8C" w14:textId="77777777" w:rsidR="00936B0C" w:rsidRPr="009D4CD8" w:rsidRDefault="00936B0C" w:rsidP="00936B0C">
      <w:pPr>
        <w:spacing w:after="0" w:line="240" w:lineRule="auto"/>
        <w:jc w:val="right"/>
        <w:rPr>
          <w:sz w:val="40"/>
          <w:szCs w:val="40"/>
        </w:rPr>
      </w:pPr>
      <w:r w:rsidRPr="009D4CD8">
        <w:rPr>
          <w:noProof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57752EA9" wp14:editId="458BED20">
            <wp:simplePos x="0" y="0"/>
            <wp:positionH relativeFrom="margin">
              <wp:posOffset>0</wp:posOffset>
            </wp:positionH>
            <wp:positionV relativeFrom="paragraph">
              <wp:posOffset>-323850</wp:posOffset>
            </wp:positionV>
            <wp:extent cx="1847850" cy="1834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D8">
        <w:rPr>
          <w:sz w:val="40"/>
          <w:szCs w:val="40"/>
        </w:rPr>
        <w:t>Lebanon Little League</w:t>
      </w:r>
    </w:p>
    <w:p w14:paraId="21DAE259" w14:textId="77777777" w:rsidR="00936B0C" w:rsidRDefault="00936B0C" w:rsidP="00936B0C">
      <w:pPr>
        <w:spacing w:after="0" w:line="240" w:lineRule="auto"/>
        <w:jc w:val="right"/>
      </w:pPr>
      <w:r>
        <w:t>P.O. Box 324</w:t>
      </w:r>
    </w:p>
    <w:p w14:paraId="652A41DA" w14:textId="77777777" w:rsidR="00936B0C" w:rsidRDefault="00936B0C" w:rsidP="00936B0C">
      <w:pPr>
        <w:spacing w:after="0" w:line="240" w:lineRule="auto"/>
        <w:jc w:val="right"/>
      </w:pPr>
      <w:r>
        <w:t>Lebanon, IN  46052</w:t>
      </w:r>
    </w:p>
    <w:p w14:paraId="212D3A03" w14:textId="77777777" w:rsidR="00936B0C" w:rsidRDefault="008B6E79" w:rsidP="00936B0C">
      <w:pPr>
        <w:spacing w:after="0" w:line="240" w:lineRule="auto"/>
        <w:jc w:val="right"/>
      </w:pPr>
      <w:hyperlink r:id="rId13" w:history="1">
        <w:r w:rsidR="00936B0C" w:rsidRPr="000E1089">
          <w:rPr>
            <w:rStyle w:val="Hyperlink"/>
          </w:rPr>
          <w:t>www.lebanonll.org</w:t>
        </w:r>
      </w:hyperlink>
    </w:p>
    <w:p w14:paraId="5F175B8E" w14:textId="77777777" w:rsidR="00936B0C" w:rsidRDefault="008B6E79" w:rsidP="00936B0C">
      <w:pPr>
        <w:spacing w:after="0" w:line="240" w:lineRule="auto"/>
        <w:jc w:val="right"/>
      </w:pPr>
      <w:hyperlink r:id="rId14" w:history="1">
        <w:r w:rsidR="00936B0C" w:rsidRPr="000E1089">
          <w:rPr>
            <w:rStyle w:val="Hyperlink"/>
          </w:rPr>
          <w:t>sponsors@lebanonll.org</w:t>
        </w:r>
      </w:hyperlink>
    </w:p>
    <w:p w14:paraId="1E2047F4" w14:textId="77777777" w:rsidR="00936B0C" w:rsidRDefault="00936B0C" w:rsidP="00936B0C">
      <w:pPr>
        <w:spacing w:after="0" w:line="240" w:lineRule="auto"/>
        <w:jc w:val="right"/>
      </w:pPr>
    </w:p>
    <w:p w14:paraId="1F2ADA8F" w14:textId="4F49CBA9" w:rsidR="00936B0C" w:rsidRDefault="00936B0C" w:rsidP="007917EA">
      <w:pPr>
        <w:spacing w:after="0" w:line="240" w:lineRule="auto"/>
        <w:jc w:val="center"/>
        <w:rPr>
          <w:i/>
          <w:iCs/>
        </w:rPr>
      </w:pPr>
    </w:p>
    <w:p w14:paraId="5D16F6DF" w14:textId="77777777" w:rsidR="00B753A4" w:rsidRDefault="00B753A4" w:rsidP="007917EA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124AEE" w:rsidRPr="00936B0C" w14:paraId="5F2A621E" w14:textId="77777777" w:rsidTr="0062722E">
        <w:tc>
          <w:tcPr>
            <w:tcW w:w="895" w:type="dxa"/>
          </w:tcPr>
          <w:p w14:paraId="20475F9F" w14:textId="77777777" w:rsidR="00124AEE" w:rsidRPr="00936B0C" w:rsidRDefault="00124AEE" w:rsidP="006272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95" w:type="dxa"/>
          </w:tcPr>
          <w:p w14:paraId="6D2C1A7F" w14:textId="766FA36F" w:rsidR="00124AEE" w:rsidRPr="00146A14" w:rsidRDefault="00124AEE" w:rsidP="006272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000000"/>
                <w:sz w:val="30"/>
                <w:szCs w:val="30"/>
              </w:rPr>
            </w:pP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YES, I would like to</w:t>
            </w:r>
            <w:r w:rsidR="009C1F0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sponsor an </w:t>
            </w:r>
            <w:r w:rsidR="009C1F04" w:rsidRPr="009C1F0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entire </w:t>
            </w:r>
            <w:r w:rsidRPr="00124AEE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division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for the </w:t>
            </w:r>
            <w:r w:rsidR="009D307B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2021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Little League season - $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1</w:t>
            </w:r>
            <w:r w:rsidR="008E6D38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,000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14:paraId="50015BC5" w14:textId="17491C52" w:rsidR="00124AEE" w:rsidRPr="00936B0C" w:rsidRDefault="00124AEE" w:rsidP="006272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36B0C">
              <w:rPr>
                <w:rFonts w:ascii="Calibri" w:hAnsi="Calibri" w:cs="Calibri"/>
                <w:color w:val="000000"/>
              </w:rPr>
              <w:t>*</w:t>
            </w:r>
            <w:r w:rsidR="008E6D38">
              <w:rPr>
                <w:rFonts w:ascii="Calibri" w:hAnsi="Calibri" w:cs="Calibri"/>
                <w:color w:val="000000"/>
              </w:rPr>
              <w:t xml:space="preserve">Your logo will </w:t>
            </w:r>
            <w:r w:rsidR="009C1F04">
              <w:rPr>
                <w:rFonts w:ascii="Calibri" w:hAnsi="Calibri" w:cs="Calibri"/>
                <w:color w:val="000000"/>
              </w:rPr>
              <w:t xml:space="preserve">be </w:t>
            </w:r>
            <w:r w:rsidR="008E6D38">
              <w:rPr>
                <w:rFonts w:ascii="Calibri" w:hAnsi="Calibri" w:cs="Calibri"/>
                <w:color w:val="000000"/>
              </w:rPr>
              <w:t>on the top, rear of every jersey in a division</w:t>
            </w:r>
            <w:r w:rsidR="009D307B">
              <w:rPr>
                <w:rFonts w:ascii="Calibri" w:hAnsi="Calibri" w:cs="Calibri"/>
                <w:color w:val="000000"/>
              </w:rPr>
              <w:t>.</w:t>
            </w:r>
            <w:r w:rsidR="00F05D80">
              <w:rPr>
                <w:rFonts w:ascii="Calibri" w:hAnsi="Calibri" w:cs="Calibri"/>
                <w:color w:val="000000"/>
              </w:rPr>
              <w:t xml:space="preserve"> Your company will be announced as the presenting sponsor anytime the division is mentioned in league communications. </w:t>
            </w:r>
          </w:p>
        </w:tc>
      </w:tr>
    </w:tbl>
    <w:p w14:paraId="293FED60" w14:textId="1482539E" w:rsidR="00124AEE" w:rsidRDefault="00124AEE" w:rsidP="009D307B">
      <w:pPr>
        <w:spacing w:after="0" w:line="240" w:lineRule="auto"/>
        <w:rPr>
          <w:i/>
          <w:iCs/>
        </w:rPr>
      </w:pPr>
    </w:p>
    <w:p w14:paraId="66CEA2C5" w14:textId="77777777" w:rsidR="00124AEE" w:rsidRDefault="00124AEE" w:rsidP="007917EA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7917EA" w:rsidRPr="00936B0C" w14:paraId="032F7934" w14:textId="77777777" w:rsidTr="00C618FB">
        <w:tc>
          <w:tcPr>
            <w:tcW w:w="895" w:type="dxa"/>
          </w:tcPr>
          <w:p w14:paraId="5A195819" w14:textId="77777777" w:rsidR="007917EA" w:rsidRPr="00936B0C" w:rsidRDefault="007917EA" w:rsidP="00F129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95" w:type="dxa"/>
          </w:tcPr>
          <w:p w14:paraId="5E49D84C" w14:textId="44AACDCA" w:rsidR="007917EA" w:rsidRPr="00146A14" w:rsidRDefault="007917EA" w:rsidP="00F129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000000"/>
                <w:sz w:val="30"/>
                <w:szCs w:val="30"/>
              </w:rPr>
            </w:pP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YES, I would like to sponsor both a </w:t>
            </w:r>
            <w:r w:rsidR="00936B0C"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T</w:t>
            </w:r>
            <w:r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eam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and a </w:t>
            </w:r>
            <w:r w:rsidR="00936B0C"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B</w:t>
            </w:r>
            <w:r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anner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for the </w:t>
            </w:r>
            <w:r w:rsidR="009D307B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2021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Little League season - $550</w:t>
            </w:r>
            <w:r w:rsidR="00146A1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146A14" w:rsidRPr="004E1239">
              <w:rPr>
                <w:rFonts w:ascii="Calibri" w:hAnsi="Calibri" w:cs="Calibri"/>
                <w:bCs/>
                <w:i/>
                <w:color w:val="FF0000"/>
              </w:rPr>
              <w:t>($150 in savings)</w:t>
            </w:r>
          </w:p>
          <w:p w14:paraId="19559485" w14:textId="3E77431B" w:rsidR="007917EA" w:rsidRPr="00936B0C" w:rsidRDefault="007917EA" w:rsidP="00F129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36B0C">
              <w:rPr>
                <w:rFonts w:ascii="Calibri" w:hAnsi="Calibri" w:cs="Calibri"/>
                <w:color w:val="000000"/>
              </w:rPr>
              <w:t>*Both team and banner sponsorships include your organization’s name as part of the team name, and on a 3’x7’ banner for display</w:t>
            </w:r>
            <w:r w:rsidR="00B753A4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0A58C81" w14:textId="7A338FB8" w:rsidR="007917EA" w:rsidRPr="00936B0C" w:rsidRDefault="007917EA" w:rsidP="00F129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7917EA" w:rsidRPr="00936B0C" w14:paraId="49A0E2B7" w14:textId="77777777" w:rsidTr="00C618FB">
        <w:tc>
          <w:tcPr>
            <w:tcW w:w="895" w:type="dxa"/>
          </w:tcPr>
          <w:p w14:paraId="5B55D300" w14:textId="77777777" w:rsidR="007917EA" w:rsidRPr="00936B0C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95" w:type="dxa"/>
          </w:tcPr>
          <w:p w14:paraId="068C8231" w14:textId="53F65519" w:rsidR="007917EA" w:rsidRPr="00936B0C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YES, I would like to sponsor a </w:t>
            </w:r>
            <w:r w:rsidR="00936B0C"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T</w:t>
            </w:r>
            <w:r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eam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for the </w:t>
            </w:r>
            <w:r w:rsidR="009D307B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2021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Little League season - $4</w:t>
            </w:r>
            <w:r w:rsidR="00146A1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5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0</w:t>
            </w:r>
          </w:p>
          <w:p w14:paraId="37237596" w14:textId="1BE5796B" w:rsidR="007917EA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36B0C">
              <w:rPr>
                <w:rFonts w:ascii="Calibri" w:hAnsi="Calibri" w:cs="Calibri"/>
                <w:color w:val="000000"/>
              </w:rPr>
              <w:t xml:space="preserve">*Team sponsorship includes your organization’s name as part of the team name for the </w:t>
            </w:r>
            <w:r w:rsidR="009D307B">
              <w:rPr>
                <w:rFonts w:ascii="Calibri" w:hAnsi="Calibri" w:cs="Calibri"/>
                <w:color w:val="000000"/>
              </w:rPr>
              <w:t>2021</w:t>
            </w:r>
            <w:r w:rsidRPr="00936B0C">
              <w:rPr>
                <w:rFonts w:ascii="Calibri" w:hAnsi="Calibri" w:cs="Calibri"/>
                <w:color w:val="000000"/>
              </w:rPr>
              <w:t xml:space="preserve"> Little League season</w:t>
            </w:r>
            <w:r w:rsidR="00B753A4">
              <w:rPr>
                <w:rFonts w:ascii="Calibri" w:hAnsi="Calibri" w:cs="Calibri"/>
                <w:color w:val="000000"/>
              </w:rPr>
              <w:t>.</w:t>
            </w:r>
          </w:p>
          <w:p w14:paraId="576B4773" w14:textId="12B4A4D0" w:rsidR="00936B0C" w:rsidRPr="00936B0C" w:rsidRDefault="00936B0C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</w:tbl>
    <w:p w14:paraId="268F23DE" w14:textId="5C5FD45D" w:rsidR="007917EA" w:rsidRPr="00936B0C" w:rsidRDefault="007917EA" w:rsidP="00F129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7917EA" w:rsidRPr="00936B0C" w14:paraId="5CD47A21" w14:textId="77777777" w:rsidTr="00C618FB">
        <w:tc>
          <w:tcPr>
            <w:tcW w:w="895" w:type="dxa"/>
          </w:tcPr>
          <w:p w14:paraId="60D340A8" w14:textId="77777777" w:rsidR="007917EA" w:rsidRPr="00936B0C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95" w:type="dxa"/>
          </w:tcPr>
          <w:p w14:paraId="23645C01" w14:textId="50219E72" w:rsidR="007917EA" w:rsidRPr="00936B0C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YES, I would like to sponsor a </w:t>
            </w:r>
            <w:r w:rsidR="00936B0C"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B</w:t>
            </w:r>
            <w:r w:rsidRPr="00B753A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anner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for the </w:t>
            </w:r>
            <w:r w:rsidR="009D307B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2021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 Little League season - $2</w:t>
            </w:r>
            <w:r w:rsidR="00146A1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5</w:t>
            </w:r>
            <w:r w:rsidRPr="00936B0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0</w:t>
            </w:r>
          </w:p>
          <w:p w14:paraId="78685201" w14:textId="03815B8A" w:rsidR="007917EA" w:rsidRDefault="007917EA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36B0C">
              <w:rPr>
                <w:rFonts w:ascii="Calibri" w:hAnsi="Calibri" w:cs="Calibri"/>
                <w:color w:val="000000"/>
              </w:rPr>
              <w:t xml:space="preserve">*Banner sponsorship includes your </w:t>
            </w:r>
            <w:r w:rsidR="00C618FB" w:rsidRPr="00936B0C">
              <w:rPr>
                <w:rFonts w:ascii="Calibri" w:hAnsi="Calibri" w:cs="Calibri"/>
                <w:color w:val="000000"/>
              </w:rPr>
              <w:t>organization’s</w:t>
            </w:r>
            <w:r w:rsidRPr="00936B0C">
              <w:rPr>
                <w:rFonts w:ascii="Calibri" w:hAnsi="Calibri" w:cs="Calibri"/>
                <w:color w:val="000000"/>
              </w:rPr>
              <w:t xml:space="preserve"> name on a 3’x7’ banner displayed on the Lebanon Little League ball fields during the </w:t>
            </w:r>
            <w:r w:rsidR="009D307B">
              <w:rPr>
                <w:rFonts w:ascii="Calibri" w:hAnsi="Calibri" w:cs="Calibri"/>
                <w:color w:val="000000"/>
              </w:rPr>
              <w:t>2021</w:t>
            </w:r>
            <w:r w:rsidRPr="00936B0C">
              <w:rPr>
                <w:rFonts w:ascii="Calibri" w:hAnsi="Calibri" w:cs="Calibri"/>
                <w:color w:val="000000"/>
              </w:rPr>
              <w:t xml:space="preserve"> season</w:t>
            </w:r>
            <w:r w:rsidR="00B753A4">
              <w:rPr>
                <w:rFonts w:ascii="Calibri" w:hAnsi="Calibri" w:cs="Calibri"/>
                <w:color w:val="000000"/>
              </w:rPr>
              <w:t>.</w:t>
            </w:r>
          </w:p>
          <w:p w14:paraId="5C2A4636" w14:textId="6662D3E8" w:rsidR="00936B0C" w:rsidRPr="00936B0C" w:rsidRDefault="00936B0C" w:rsidP="008669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</w:tbl>
    <w:p w14:paraId="26AF6BD1" w14:textId="77777777" w:rsidR="009D307B" w:rsidRPr="007917EA" w:rsidRDefault="009D307B" w:rsidP="007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708FF" w14:textId="77777777" w:rsidR="007917EA" w:rsidRPr="007917EA" w:rsidRDefault="007917EA" w:rsidP="00B7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Organization Name______________________________________________________</w:t>
      </w:r>
    </w:p>
    <w:p w14:paraId="5230E358" w14:textId="77777777" w:rsidR="007917EA" w:rsidRPr="007917EA" w:rsidRDefault="007917EA" w:rsidP="00B7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Contact Person_________________________________________________________</w:t>
      </w:r>
    </w:p>
    <w:p w14:paraId="388E9676" w14:textId="3E7AB871" w:rsidR="007917EA" w:rsidRPr="007917EA" w:rsidRDefault="007917EA" w:rsidP="00B7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Mailing</w:t>
      </w:r>
      <w:r w:rsidR="00936B0C">
        <w:rPr>
          <w:rFonts w:ascii="Calibri" w:eastAsia="Times New Roman" w:hAnsi="Calibri" w:cs="Calibri"/>
          <w:color w:val="000000"/>
          <w:sz w:val="28"/>
          <w:szCs w:val="28"/>
        </w:rPr>
        <w:t xml:space="preserve"> A</w:t>
      </w: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ddress_______________________________________________________________</w:t>
      </w:r>
    </w:p>
    <w:p w14:paraId="512F117F" w14:textId="0F11CB96" w:rsidR="007917EA" w:rsidRPr="007917EA" w:rsidRDefault="007917EA" w:rsidP="00B7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City, State, Zip_________________________________________________________________</w:t>
      </w:r>
    </w:p>
    <w:p w14:paraId="515A27B1" w14:textId="0442804F" w:rsidR="007917EA" w:rsidRPr="007917EA" w:rsidRDefault="007917EA" w:rsidP="00F05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color w:val="000000"/>
          <w:sz w:val="28"/>
          <w:szCs w:val="28"/>
        </w:rPr>
        <w:t>Telephone_______________________    Email_______________________________________</w:t>
      </w:r>
    </w:p>
    <w:p w14:paraId="0771E256" w14:textId="3C5054C8" w:rsidR="007917EA" w:rsidRPr="007917EA" w:rsidRDefault="007917EA" w:rsidP="007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Deadline</w:t>
      </w:r>
      <w:r w:rsidR="00146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by </w:t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March 1, 202</w:t>
      </w:r>
      <w:r w:rsidR="008F18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7917EA">
        <w:rPr>
          <w:rFonts w:ascii="Calibri" w:eastAsia="Times New Roman" w:hAnsi="Calibri" w:cs="Calibri"/>
          <w:color w:val="000000"/>
          <w:sz w:val="24"/>
          <w:szCs w:val="24"/>
        </w:rPr>
        <w:t>Check and Letters can be mailed to:</w:t>
      </w:r>
    </w:p>
    <w:p w14:paraId="3704C09B" w14:textId="77777777" w:rsidR="007917EA" w:rsidRPr="007917EA" w:rsidRDefault="007917EA" w:rsidP="0079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Lebanon Little League, Inc </w:t>
      </w:r>
      <w:proofErr w:type="gramStart"/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 P.O.</w:t>
      </w:r>
      <w:proofErr w:type="gramEnd"/>
      <w:r w:rsidRPr="00791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Box 324 • Lebanon, IN 46052</w:t>
      </w:r>
    </w:p>
    <w:p w14:paraId="4A9743F6" w14:textId="60DB4B3A" w:rsidR="007917EA" w:rsidRDefault="007917EA" w:rsidP="00F1298D">
      <w:pPr>
        <w:spacing w:after="0" w:line="240" w:lineRule="auto"/>
        <w:rPr>
          <w:sz w:val="24"/>
          <w:szCs w:val="24"/>
        </w:rPr>
      </w:pPr>
    </w:p>
    <w:p w14:paraId="5540243E" w14:textId="18BB4973" w:rsidR="007917EA" w:rsidRDefault="007917EA" w:rsidP="00F1298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FE15194" w14:textId="77777777" w:rsidR="00326741" w:rsidRDefault="00326741" w:rsidP="00F1298D">
      <w:pPr>
        <w:spacing w:after="0" w:line="240" w:lineRule="auto"/>
        <w:rPr>
          <w:sz w:val="24"/>
          <w:szCs w:val="24"/>
        </w:rPr>
      </w:pPr>
    </w:p>
    <w:p w14:paraId="6B2E782B" w14:textId="717E3B51" w:rsidR="007917EA" w:rsidRPr="00C618FB" w:rsidRDefault="007917EA" w:rsidP="00936B0C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 xml:space="preserve">For internal 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t>L</w:t>
      </w:r>
      <w:r w:rsidRPr="00C618FB">
        <w:rPr>
          <w:i/>
          <w:iCs/>
          <w:color w:val="767171" w:themeColor="background2" w:themeShade="80"/>
          <w:sz w:val="24"/>
          <w:szCs w:val="24"/>
        </w:rPr>
        <w:t>eague use only</w:t>
      </w:r>
    </w:p>
    <w:p w14:paraId="12B68B37" w14:textId="77777777" w:rsidR="00C618FB" w:rsidRPr="00C618FB" w:rsidRDefault="00C618FB" w:rsidP="00936B0C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</w:p>
    <w:p w14:paraId="2343B177" w14:textId="767BDCAB" w:rsidR="007917EA" w:rsidRPr="00C618FB" w:rsidRDefault="006423BA" w:rsidP="00936B0C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>Payment Date:</w:t>
      </w:r>
      <w:r w:rsidR="00C618FB" w:rsidRP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softHyphen/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softHyphen/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softHyphen/>
        <w:t>____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      Payment Amount:</w:t>
      </w:r>
      <w:r w:rsidR="00C618FB" w:rsidRP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</w:p>
    <w:p w14:paraId="6A237728" w14:textId="6F9FF8AF" w:rsidR="006423BA" w:rsidRDefault="006423BA" w:rsidP="00936B0C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>Payment Method:</w:t>
      </w:r>
      <w:r w:rsidR="00C618FB" w:rsidRP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______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t xml:space="preserve">      </w:t>
      </w:r>
      <w:r w:rsidRPr="00C618FB">
        <w:rPr>
          <w:i/>
          <w:iCs/>
          <w:color w:val="767171" w:themeColor="background2" w:themeShade="80"/>
          <w:sz w:val="24"/>
          <w:szCs w:val="24"/>
        </w:rPr>
        <w:t>Check #:</w:t>
      </w:r>
      <w:r w:rsidR="00C618FB" w:rsidRP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</w:t>
      </w:r>
      <w:r w:rsidR="00936B0C" w:rsidRPr="00C618FB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</w:t>
      </w:r>
    </w:p>
    <w:sectPr w:rsidR="006423BA" w:rsidSect="005F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2C98"/>
    <w:multiLevelType w:val="hybridMultilevel"/>
    <w:tmpl w:val="14C8B1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8"/>
    <w:rsid w:val="000052F3"/>
    <w:rsid w:val="000153C4"/>
    <w:rsid w:val="00124AEE"/>
    <w:rsid w:val="00146A14"/>
    <w:rsid w:val="00326741"/>
    <w:rsid w:val="003748B1"/>
    <w:rsid w:val="0038370D"/>
    <w:rsid w:val="004E0F0E"/>
    <w:rsid w:val="004E1239"/>
    <w:rsid w:val="005F4A0E"/>
    <w:rsid w:val="005F79DA"/>
    <w:rsid w:val="006423BA"/>
    <w:rsid w:val="0074148E"/>
    <w:rsid w:val="007917EA"/>
    <w:rsid w:val="007A2D42"/>
    <w:rsid w:val="008B6E79"/>
    <w:rsid w:val="008C57AC"/>
    <w:rsid w:val="008E6D38"/>
    <w:rsid w:val="008F183E"/>
    <w:rsid w:val="00936B0C"/>
    <w:rsid w:val="0096103C"/>
    <w:rsid w:val="009C1F04"/>
    <w:rsid w:val="009D307B"/>
    <w:rsid w:val="009D3205"/>
    <w:rsid w:val="009D4CD8"/>
    <w:rsid w:val="00A57CAB"/>
    <w:rsid w:val="00B33585"/>
    <w:rsid w:val="00B753A4"/>
    <w:rsid w:val="00C41332"/>
    <w:rsid w:val="00C618FB"/>
    <w:rsid w:val="00EB0243"/>
    <w:rsid w:val="00ED50B0"/>
    <w:rsid w:val="00F05D80"/>
    <w:rsid w:val="00F11C66"/>
    <w:rsid w:val="00F1298D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DE8"/>
  <w15:chartTrackingRefBased/>
  <w15:docId w15:val="{3AEA0863-578E-45B6-AE25-F783D01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banonl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nsors@lebanonl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nsors@lebanonl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lebanonl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ponsors@lebanon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4B2F81D4AA14B886FB207755F5F13" ma:contentTypeVersion="4" ma:contentTypeDescription="Create a new document." ma:contentTypeScope="" ma:versionID="9ad2332140e16aeba43504da4078d5f8">
  <xsd:schema xmlns:xsd="http://www.w3.org/2001/XMLSchema" xmlns:xs="http://www.w3.org/2001/XMLSchema" xmlns:p="http://schemas.microsoft.com/office/2006/metadata/properties" xmlns:ns2="37dc1269-ecbf-413a-8968-2b3566cc5865" targetNamespace="http://schemas.microsoft.com/office/2006/metadata/properties" ma:root="true" ma:fieldsID="f3a566a0110e9323eb016e9b9a838bed" ns2:_="">
    <xsd:import namespace="37dc1269-ecbf-413a-8968-2b3566cc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1269-ecbf-413a-8968-2b3566cc5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C51F-8660-4D56-A870-F1AC58BF46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dc1269-ecbf-413a-8968-2b3566cc5865"/>
  </ds:schemaRefs>
</ds:datastoreItem>
</file>

<file path=customXml/itemProps2.xml><?xml version="1.0" encoding="utf-8"?>
<ds:datastoreItem xmlns:ds="http://schemas.openxmlformats.org/officeDocument/2006/customXml" ds:itemID="{DE34F971-B2D4-4E68-833E-CEBC38C79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29E1-144E-4A26-9EB5-E746469E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1269-ecbf-413a-8968-2b3566cc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26514-0515-49D0-A969-CD520FF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Reynolds</dc:creator>
  <cp:keywords/>
  <dc:description/>
  <cp:lastModifiedBy>Brian Tandy</cp:lastModifiedBy>
  <cp:revision>2</cp:revision>
  <dcterms:created xsi:type="dcterms:W3CDTF">2020-12-31T22:58:00Z</dcterms:created>
  <dcterms:modified xsi:type="dcterms:W3CDTF">2020-12-31T22:58:00Z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0x0101006854B2F81D4AA14B886FB207755F5F13</vt:lpwstr>
  </property>
</Properties>
</file>